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FD" w:rsidRPr="00CC5C66" w:rsidRDefault="00DC73FD" w:rsidP="00206776">
      <w:pPr>
        <w:pStyle w:val="Obyajntext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CC5C66">
        <w:rPr>
          <w:rFonts w:ascii="Courier New" w:hAnsi="Courier New" w:cs="Courier New"/>
          <w:b/>
          <w:sz w:val="24"/>
          <w:szCs w:val="24"/>
        </w:rPr>
        <w:t>Zoznam parciel</w:t>
      </w:r>
      <w:r w:rsidR="00206776">
        <w:rPr>
          <w:rFonts w:ascii="Courier New" w:hAnsi="Courier New" w:cs="Courier New"/>
          <w:b/>
          <w:sz w:val="24"/>
          <w:szCs w:val="24"/>
        </w:rPr>
        <w:t xml:space="preserve">, </w:t>
      </w:r>
      <w:r w:rsidRPr="00CC5C66">
        <w:rPr>
          <w:rFonts w:ascii="Courier New" w:hAnsi="Courier New" w:cs="Courier New"/>
          <w:b/>
          <w:sz w:val="24"/>
          <w:szCs w:val="24"/>
        </w:rPr>
        <w:t xml:space="preserve"> ktoré celé alebo časťou zasahujú do Chráneného vtáčieho územia Čergov podľa evidencie registra </w:t>
      </w:r>
      <w:r>
        <w:rPr>
          <w:rFonts w:ascii="Courier New" w:hAnsi="Courier New" w:cs="Courier New"/>
          <w:b/>
          <w:sz w:val="24"/>
          <w:szCs w:val="24"/>
        </w:rPr>
        <w:t>E</w:t>
      </w:r>
      <w:r w:rsidRPr="00CC5C66">
        <w:rPr>
          <w:rFonts w:ascii="Courier New" w:hAnsi="Courier New" w:cs="Courier New"/>
          <w:b/>
          <w:sz w:val="24"/>
          <w:szCs w:val="24"/>
        </w:rPr>
        <w:t xml:space="preserve"> katastra ne</w:t>
      </w:r>
      <w:r w:rsidR="00E913D0">
        <w:rPr>
          <w:rFonts w:ascii="Courier New" w:hAnsi="Courier New" w:cs="Courier New"/>
          <w:b/>
          <w:sz w:val="24"/>
          <w:szCs w:val="24"/>
        </w:rPr>
        <w:softHyphen/>
      </w:r>
      <w:r w:rsidRPr="00CC5C66">
        <w:rPr>
          <w:rFonts w:ascii="Courier New" w:hAnsi="Courier New" w:cs="Courier New"/>
          <w:b/>
          <w:sz w:val="24"/>
          <w:szCs w:val="24"/>
        </w:rPr>
        <w:t>hnuteľností (stav k 29.6.2018)</w:t>
      </w:r>
    </w:p>
    <w:p w:rsidR="00DC73FD" w:rsidRPr="002E3A69" w:rsidRDefault="00DC73FD" w:rsidP="00206776">
      <w:pPr>
        <w:pStyle w:val="Obyajntext"/>
        <w:jc w:val="both"/>
        <w:rPr>
          <w:rFonts w:ascii="Courier New" w:hAnsi="Courier New" w:cs="Courier New"/>
        </w:rPr>
      </w:pPr>
    </w:p>
    <w:p w:rsidR="00DC73FD" w:rsidRPr="002E3A69" w:rsidRDefault="00DC73FD" w:rsidP="00206776">
      <w:pPr>
        <w:pStyle w:val="Obyajntext"/>
        <w:jc w:val="both"/>
        <w:rPr>
          <w:rFonts w:ascii="Courier New" w:hAnsi="Courier New" w:cs="Courier New"/>
        </w:rPr>
      </w:pPr>
    </w:p>
    <w:p w:rsidR="00D96904" w:rsidRPr="00DC73FD" w:rsidRDefault="00206776" w:rsidP="00206776">
      <w:pPr>
        <w:pStyle w:val="Obyajntext"/>
        <w:widowControl w:val="0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Babin Potok</w:t>
      </w:r>
    </w:p>
    <w:p w:rsidR="00D96904" w:rsidRPr="004D578F" w:rsidRDefault="00206776" w:rsidP="00206776">
      <w:pPr>
        <w:pStyle w:val="Obyajntext"/>
        <w:widowControl w:val="0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60/27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60/28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60/29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60/30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60/31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60/55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60/57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60/58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60/64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60/65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61/1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61/82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63</w:t>
      </w:r>
      <w:r>
        <w:rPr>
          <w:rFonts w:ascii="Courier New" w:hAnsi="Courier New" w:cs="Courier New"/>
        </w:rPr>
        <w:t xml:space="preserve">,  </w:t>
      </w:r>
      <w:r w:rsidRPr="004D578F">
        <w:rPr>
          <w:rFonts w:ascii="Courier New" w:hAnsi="Courier New" w:cs="Courier New"/>
        </w:rPr>
        <w:t>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Bodovce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Bogliarka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lastRenderedPageBreak/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Cervena Voda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Cervenica pri Sabinove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lastRenderedPageBreak/>
        <w:t>528/74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750/304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Circ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lastRenderedPageBreak/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lastRenderedPageBreak/>
        <w:t>1824/11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4-2108/101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1-2307/68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1-2308/90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1-4587/6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1-4717/5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1-4766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Drienica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lastRenderedPageBreak/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261/290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261/291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1-2506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Frickovce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1-3129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1-3178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Geraltov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</w:t>
      </w:r>
      <w:r w:rsidR="00F829DF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600/2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615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Gerlachov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 w:rsidR="00F829DF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1033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Hanigovce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1-526/40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Hertnik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1684/100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1689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1690/100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1690/101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Hervartov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2563/2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Hradisko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</w:p>
    <w:p w:rsidR="00F829DF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Hubosovce</w:t>
      </w:r>
    </w:p>
    <w:p w:rsidR="00D96904" w:rsidRPr="004D578F" w:rsidRDefault="00F829DF" w:rsidP="00206776">
      <w:pPr>
        <w:pStyle w:val="Obyajntex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341/124</w:t>
      </w:r>
      <w:r w:rsidR="00206776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341/125</w:t>
      </w:r>
      <w:r w:rsidR="00206776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341/126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Jakovany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1506/54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1506/55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1506/55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1506/55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1506/55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Jakubovany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Kamenica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41/42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1285/538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3-3477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Krize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</w:t>
      </w:r>
      <w:r w:rsidR="00F829D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547/2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555/3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555/4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558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Kruzlov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Kyjov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3-761/22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3-896/8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3-1290/1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3-1290/2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3-1290/3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3-1290/4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1546/105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1597/106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1618/302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2697/202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2794/104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2797/202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2947/202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2975/201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2975/202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3076/201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3076/202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3094/104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3312/105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3383/107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3385/106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3467/106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3478/929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1-4193/201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1-4193/202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1-4254/2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1-4494/506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1-4499/102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1-4506/201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1-4506/202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1-4509/401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1-4509/402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1-4528/4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1-4686/4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1-4694/2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Lenartov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292/13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397/31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Livov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Livovska Huta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662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663/2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670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Lukov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1098/300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1214/417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1217/613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1220/820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1229/922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1232/420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1234/902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1242/121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1835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2054/2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2836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Lutina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2-373/24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2-374/87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2-376/17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1-1004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Malcov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948/261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949/364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950/725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951/216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952/800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956/467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2726/</w:t>
      </w:r>
      <w:r w:rsidR="00F829D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2727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2728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2729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2730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2739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2762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Maly Slivnik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446/2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Milpos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559/42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Mosurov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119/253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Obrucne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1265/</w:t>
      </w:r>
      <w:r w:rsidR="00F829D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1270/100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1270/101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1273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1274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Olejnikov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588/300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659/400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667/603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668/400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3-1506/55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Osikov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1885/1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3137/398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Pecovska Nova Ves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834/4</w:t>
      </w:r>
      <w:r>
        <w:rPr>
          <w:rFonts w:ascii="Courier New" w:hAnsi="Courier New" w:cs="Courier New"/>
        </w:rPr>
        <w:t xml:space="preserve">, 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Puste Pole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2-1220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2-1331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2-3456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Ratvaj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172/523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Richvald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1814/792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2063/577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3158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Ruska Vola nad Popradom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479/50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593/105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1-2887/1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1-2887/2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1-2984/2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1-3197/5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Sabinov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2882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522</w:t>
      </w:r>
      <w:r w:rsidR="00F829DF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5228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5229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5230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5230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Sarisske Jastrabie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3-279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3-339/12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3-381/3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823/14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882/24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896/22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3-1015/100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3-1015/101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4-1429/41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4-1436/2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1-1526/2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1-1689/3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1-1689/4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1-1692/2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1-1736/202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1-1736/302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1-1742/202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1-1742/203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1-1742/302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1-1744/405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1-1745/202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1-1745/302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1-1749/202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1-1771/102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1-1771/202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1-1772/103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1-1772/203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1-1864/202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1-1893/2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1-1901/7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1-1901/8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1-1901/10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1-1901/11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1942/71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1943/7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2029/33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1-2091/3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1-2099/2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1-2104/2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2308/73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4-2368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2627/62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2945/16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3228/202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3239/101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3270/202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3273/302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3290/103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3329/101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3349/101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3389/101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3394/101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4-3398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4-3400/100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4-3400/101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4-3406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3409/101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3419/101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3423/106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3423/107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3429/6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3548/201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3943/701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3943/801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3943/901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4008/8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4099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4169/101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4199/602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4233/301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4233/401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4235/201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4439/18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4441/18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4442/234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4485/8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4492/301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4492/301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4492/301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4509/3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4528/701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4533/113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4537/103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4559/101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4562/201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4570/201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4587/401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4597/801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4621/401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4626/601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4636/103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4636/104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4637/102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4637/202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4638/201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4638/401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4643/201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4643/202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4644/301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4647/201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4651/202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4651/301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4655/305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4661/301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4662/101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4663/103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4714/301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4721/100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4728/301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4764/5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Sarisske Sokolovce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350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475/7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790/4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832/8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840/31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841/310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841/311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841/321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Siba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295/100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298/102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305/100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308/100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309/100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310/100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318/112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456/100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512/102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517/101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518/101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1684/301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1685/101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1697/8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1714/289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1714/299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1714/303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1739/103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1753/100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1753/102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1763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1764/100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1797/100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1797/100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Terna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188/</w:t>
      </w:r>
      <w:r w:rsidR="00F829D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188/3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189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190/6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192/1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600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Venecia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266/12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320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508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Zalesie</w:t>
      </w:r>
    </w:p>
    <w:p w:rsidR="00D96904" w:rsidRP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1-5102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1-5139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1-5218/2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1-5</w:t>
      </w:r>
      <w:r w:rsidR="00F829D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1-5219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1-5219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1-5220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1-5221</w:t>
      </w:r>
    </w:p>
    <w:p w:rsidR="00D96904" w:rsidRPr="00DC73FD" w:rsidRDefault="00206776" w:rsidP="00206776">
      <w:pPr>
        <w:pStyle w:val="Obyajntext"/>
        <w:jc w:val="both"/>
        <w:rPr>
          <w:rFonts w:ascii="Courier New" w:hAnsi="Courier New" w:cs="Courier New"/>
          <w:b/>
        </w:rPr>
      </w:pPr>
      <w:r w:rsidRPr="00DC73FD">
        <w:rPr>
          <w:rFonts w:ascii="Courier New" w:hAnsi="Courier New" w:cs="Courier New"/>
          <w:b/>
        </w:rPr>
        <w:t>Zavadka</w:t>
      </w:r>
    </w:p>
    <w:p w:rsidR="004D578F" w:rsidRDefault="00206776" w:rsidP="00206776">
      <w:pPr>
        <w:pStyle w:val="Obyajntext"/>
        <w:jc w:val="both"/>
        <w:rPr>
          <w:rFonts w:ascii="Courier New" w:hAnsi="Courier New" w:cs="Courier New"/>
        </w:rPr>
      </w:pPr>
      <w:r w:rsidRPr="004D578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46/2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47/104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49/2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50/102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51/105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51/106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60/3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69/2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79/102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80/101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81/101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83/101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86/101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86/102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99/2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124/4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127/3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129/2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130/2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132/3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139/2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174/2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179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189/6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191/15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193/5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199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209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213/2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219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227/2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228/4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229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236/6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254/1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255/5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255/6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259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264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267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268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269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270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271/1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271/2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271/3</w:t>
      </w:r>
      <w:r>
        <w:rPr>
          <w:rFonts w:ascii="Courier New" w:hAnsi="Courier New" w:cs="Courier New"/>
        </w:rPr>
        <w:t xml:space="preserve">, </w:t>
      </w:r>
      <w:r w:rsidRPr="004D578F">
        <w:rPr>
          <w:rFonts w:ascii="Courier New" w:hAnsi="Courier New" w:cs="Courier New"/>
        </w:rPr>
        <w:t>272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273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275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276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277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278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279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282</w:t>
      </w:r>
      <w:r>
        <w:rPr>
          <w:rFonts w:ascii="Courier New" w:hAnsi="Courier New" w:cs="Courier New"/>
        </w:rPr>
        <w:t xml:space="preserve">, </w:t>
      </w:r>
      <w:r w:rsidR="00F829DF">
        <w:rPr>
          <w:rFonts w:ascii="Courier New" w:hAnsi="Courier New" w:cs="Courier New"/>
        </w:rPr>
        <w:t>283</w:t>
      </w:r>
    </w:p>
    <w:sectPr w:rsidR="004D578F" w:rsidSect="004D578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9B"/>
    <w:rsid w:val="00206776"/>
    <w:rsid w:val="002E2E36"/>
    <w:rsid w:val="004D578F"/>
    <w:rsid w:val="0097079B"/>
    <w:rsid w:val="00D31C57"/>
    <w:rsid w:val="00D96904"/>
    <w:rsid w:val="00DC73FD"/>
    <w:rsid w:val="00E809AF"/>
    <w:rsid w:val="00E913D0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3AB14-5CC4-4B76-89E0-17A89E74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4D57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D57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38208</Words>
  <Characters>217787</Characters>
  <Application>Microsoft Office Word</Application>
  <DocSecurity>0</DocSecurity>
  <Lines>1814</Lines>
  <Paragraphs>510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ŠOP SR</Company>
  <LinksUpToDate>false</LinksUpToDate>
  <CharactersWithSpaces>255485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Nalim Rajelo</dc:creator>
  <cp:keywords/>
  <dc:description/>
  <cp:lastModifiedBy>Durkošová Jana</cp:lastModifiedBy>
  <cp:revision>2</cp:revision>
  <dcterms:created xsi:type="dcterms:W3CDTF">2018-09-27T14:13:00Z</dcterms:created>
  <dcterms:modified xsi:type="dcterms:W3CDTF">2018-09-27T14:13:00Z</dcterms:modified>
</cp:coreProperties>
</file>